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6" w:rsidRDefault="00BA20C6">
      <w:pPr>
        <w:tabs>
          <w:tab w:val="left" w:pos="4597"/>
        </w:tabs>
        <w:spacing w:before="55"/>
        <w:ind w:left="561"/>
        <w:rPr>
          <w:sz w:val="15"/>
        </w:rPr>
      </w:pPr>
      <w:r w:rsidRPr="00BA20C6">
        <w:pict>
          <v:group id="_x0000_s1033" style="position:absolute;left:0;text-align:left;margin-left:352.2pt;margin-top:4.1pt;width:92.1pt;height:17.3pt;z-index:251661312;mso-position-horizontal-relative:page" coordorigin="7044,82" coordsize="1842,346">
            <v:line id="_x0000_s1041" style="position:absolute" from="7046,83" to="8884,83" strokeweight=".1pt"/>
            <v:line id="_x0000_s1040" style="position:absolute" from="7044,427" to="8886,427" strokeweight=".1pt"/>
            <v:line id="_x0000_s1039" style="position:absolute" from="7487,82" to="7487,426" strokeweight=".1pt"/>
            <v:line id="_x0000_s1038" style="position:absolute" from="8338,255" to="8884,255" strokeweight=".1pt"/>
            <v:line id="_x0000_s1037" style="position:absolute" from="8339,82" to="8339,426" strokeweight=".1pt"/>
            <v:line id="_x0000_s1036" style="position:absolute" from="8663,82" to="8663,426" strokeweight=".1pt"/>
            <v:line id="_x0000_s1035" style="position:absolute" from="8885,82" to="8885,428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045;top:82;width:442;height:344" filled="f" strokeweight=".1pt">
              <v:textbox inset="0,0,0,0">
                <w:txbxContent>
                  <w:p w:rsidR="00BA20C6" w:rsidRDefault="00BA20C6">
                    <w:pPr>
                      <w:rPr>
                        <w:sz w:val="8"/>
                      </w:rPr>
                    </w:pPr>
                  </w:p>
                  <w:p w:rsidR="00BA20C6" w:rsidRDefault="00BA20C6">
                    <w:pPr>
                      <w:spacing w:before="8"/>
                      <w:rPr>
                        <w:sz w:val="9"/>
                      </w:rPr>
                    </w:pPr>
                  </w:p>
                  <w:p w:rsidR="00BA20C6" w:rsidRDefault="00D35420">
                    <w:pPr>
                      <w:ind w:left="11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ДАТА</w:t>
                    </w:r>
                  </w:p>
                </w:txbxContent>
              </v:textbox>
            </v:shape>
            <w10:wrap anchorx="page"/>
          </v:group>
        </w:pict>
      </w:r>
      <w:r w:rsidRPr="00BA20C6">
        <w:pict>
          <v:shape id="_x0000_s1032" type="#_x0000_t202" style="position:absolute;left:0;text-align:left;margin-left:577.1pt;margin-top:1in;width:6.1pt;height:247pt;z-index:251662336;mso-position-horizontal-relative:page;mso-position-vertical-relative:page" filled="f" stroked="f">
            <v:textbox style="layout-flow:vertical" inset="0,0,0,0">
              <w:txbxContent>
                <w:p w:rsidR="00BA20C6" w:rsidRDefault="00D35420">
                  <w:pPr>
                    <w:spacing w:before="5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w w:val="105"/>
                      <w:sz w:val="8"/>
                    </w:rPr>
                    <w:t>Данные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об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отправителе,</w:t>
                  </w:r>
                  <w:r>
                    <w:rPr>
                      <w:b/>
                      <w:spacing w:val="-9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получателе,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пункте</w:t>
                  </w:r>
                  <w:r>
                    <w:rPr>
                      <w:b/>
                      <w:spacing w:val="-9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назначения</w:t>
                  </w:r>
                  <w:r>
                    <w:rPr>
                      <w:b/>
                      <w:spacing w:val="-11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к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заполнению</w:t>
                  </w:r>
                  <w:r>
                    <w:rPr>
                      <w:b/>
                      <w:spacing w:val="-9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не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обязательны,</w:t>
                  </w:r>
                  <w:r>
                    <w:rPr>
                      <w:b/>
                      <w:spacing w:val="-9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если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на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декларацию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наносится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маркировка</w:t>
                  </w:r>
                  <w:r>
                    <w:rPr>
                      <w:b/>
                      <w:spacing w:val="-10"/>
                      <w:w w:val="105"/>
                      <w:sz w:val="8"/>
                    </w:rPr>
                    <w:t xml:space="preserve"> </w:t>
                  </w:r>
                  <w:r>
                    <w:rPr>
                      <w:b/>
                      <w:w w:val="105"/>
                      <w:sz w:val="8"/>
                    </w:rPr>
                    <w:t>GTD</w:t>
                  </w:r>
                </w:p>
              </w:txbxContent>
            </v:textbox>
            <w10:wrap anchorx="page" anchory="page"/>
          </v:shape>
        </w:pict>
      </w:r>
      <w:bookmarkStart w:id="0" w:name="Декл.бланк_типогр."/>
      <w:bookmarkEnd w:id="0"/>
      <w:r w:rsidR="00D35420">
        <w:rPr>
          <w:sz w:val="15"/>
          <w:u w:val="single"/>
        </w:rPr>
        <w:t xml:space="preserve">к Заказу </w:t>
      </w:r>
      <w:r w:rsidR="00D35420">
        <w:rPr>
          <w:spacing w:val="-21"/>
          <w:sz w:val="15"/>
          <w:u w:val="single"/>
        </w:rPr>
        <w:t xml:space="preserve"> </w:t>
      </w:r>
      <w:r w:rsidR="00D35420">
        <w:rPr>
          <w:sz w:val="15"/>
          <w:u w:val="single"/>
        </w:rPr>
        <w:t>№</w:t>
      </w:r>
      <w:r w:rsidR="00D35420">
        <w:rPr>
          <w:sz w:val="15"/>
          <w:u w:val="single"/>
        </w:rPr>
        <w:tab/>
      </w:r>
    </w:p>
    <w:p w:rsidR="00BA20C6" w:rsidRDefault="00D35420">
      <w:pPr>
        <w:spacing w:before="12"/>
        <w:ind w:left="2092"/>
        <w:rPr>
          <w:sz w:val="13"/>
        </w:rPr>
      </w:pPr>
      <w:r>
        <w:rPr>
          <w:sz w:val="13"/>
        </w:rPr>
        <w:t>ДЕКЛАРАЦИЯ</w:t>
      </w:r>
    </w:p>
    <w:p w:rsidR="00BA20C6" w:rsidRDefault="00D35420">
      <w:pPr>
        <w:spacing w:before="38" w:after="17"/>
        <w:ind w:left="1993"/>
        <w:rPr>
          <w:sz w:val="11"/>
        </w:rPr>
      </w:pPr>
      <w:r>
        <w:rPr>
          <w:w w:val="105"/>
          <w:sz w:val="11"/>
        </w:rPr>
        <w:t>(СВЕДЕНИЯ О ГРУЗЕ)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2"/>
        <w:gridCol w:w="5201"/>
        <w:gridCol w:w="1371"/>
        <w:gridCol w:w="442"/>
        <w:gridCol w:w="546"/>
        <w:gridCol w:w="766"/>
        <w:gridCol w:w="877"/>
        <w:gridCol w:w="825"/>
      </w:tblGrid>
      <w:tr w:rsidR="00BA20C6">
        <w:trPr>
          <w:trHeight w:val="265"/>
        </w:trPr>
        <w:tc>
          <w:tcPr>
            <w:tcW w:w="442" w:type="dxa"/>
            <w:vMerge w:val="restart"/>
          </w:tcPr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spacing w:before="8"/>
              <w:rPr>
                <w:sz w:val="12"/>
              </w:rPr>
            </w:pPr>
          </w:p>
          <w:p w:rsidR="00BA20C6" w:rsidRDefault="00D35420">
            <w:pPr>
              <w:pStyle w:val="TableParagraph"/>
              <w:spacing w:line="116" w:lineRule="exact"/>
              <w:ind w:left="89"/>
              <w:rPr>
                <w:sz w:val="10"/>
              </w:rPr>
            </w:pPr>
            <w:r>
              <w:rPr>
                <w:sz w:val="10"/>
              </w:rPr>
              <w:t xml:space="preserve">№ </w:t>
            </w:r>
            <w:proofErr w:type="spellStart"/>
            <w:r>
              <w:rPr>
                <w:sz w:val="10"/>
              </w:rPr>
              <w:t>п</w:t>
            </w:r>
            <w:proofErr w:type="spellEnd"/>
            <w:r>
              <w:rPr>
                <w:sz w:val="10"/>
              </w:rPr>
              <w:t>/</w:t>
            </w:r>
            <w:proofErr w:type="spellStart"/>
            <w:r>
              <w:rPr>
                <w:sz w:val="10"/>
              </w:rPr>
              <w:t>п</w:t>
            </w:r>
            <w:proofErr w:type="spellEnd"/>
          </w:p>
        </w:tc>
        <w:tc>
          <w:tcPr>
            <w:tcW w:w="5201" w:type="dxa"/>
            <w:vMerge w:val="restart"/>
          </w:tcPr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spacing w:before="10"/>
              <w:rPr>
                <w:sz w:val="12"/>
              </w:rPr>
            </w:pPr>
          </w:p>
          <w:p w:rsidR="00BA20C6" w:rsidRDefault="00D35420">
            <w:pPr>
              <w:pStyle w:val="TableParagraph"/>
              <w:spacing w:line="114" w:lineRule="exact"/>
              <w:ind w:left="2079" w:right="2078"/>
              <w:jc w:val="center"/>
              <w:rPr>
                <w:sz w:val="10"/>
              </w:rPr>
            </w:pPr>
            <w:r>
              <w:rPr>
                <w:sz w:val="10"/>
              </w:rPr>
              <w:t>Краткое наименование</w:t>
            </w:r>
          </w:p>
        </w:tc>
        <w:tc>
          <w:tcPr>
            <w:tcW w:w="1371" w:type="dxa"/>
            <w:vMerge w:val="restart"/>
          </w:tcPr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spacing w:before="10"/>
              <w:rPr>
                <w:sz w:val="12"/>
              </w:rPr>
            </w:pPr>
          </w:p>
          <w:p w:rsidR="00BA20C6" w:rsidRDefault="00D35420">
            <w:pPr>
              <w:pStyle w:val="TableParagraph"/>
              <w:spacing w:line="114" w:lineRule="exact"/>
              <w:ind w:left="400"/>
              <w:rPr>
                <w:sz w:val="10"/>
              </w:rPr>
            </w:pPr>
            <w:r>
              <w:rPr>
                <w:sz w:val="10"/>
              </w:rPr>
              <w:t>Вид упаковки</w:t>
            </w:r>
          </w:p>
        </w:tc>
        <w:tc>
          <w:tcPr>
            <w:tcW w:w="442" w:type="dxa"/>
            <w:vMerge w:val="restart"/>
          </w:tcPr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spacing w:before="1"/>
              <w:rPr>
                <w:sz w:val="13"/>
              </w:rPr>
            </w:pPr>
          </w:p>
          <w:p w:rsidR="00BA20C6" w:rsidRDefault="00D35420">
            <w:pPr>
              <w:pStyle w:val="TableParagraph"/>
              <w:spacing w:line="118" w:lineRule="exact"/>
              <w:ind w:left="61" w:right="19" w:hanging="34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Количест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r>
              <w:rPr>
                <w:sz w:val="10"/>
              </w:rPr>
              <w:t>во мест</w:t>
            </w:r>
          </w:p>
        </w:tc>
        <w:tc>
          <w:tcPr>
            <w:tcW w:w="546" w:type="dxa"/>
            <w:vMerge w:val="restart"/>
          </w:tcPr>
          <w:p w:rsidR="00BA20C6" w:rsidRDefault="00BA20C6">
            <w:pPr>
              <w:pStyle w:val="TableParagraph"/>
              <w:rPr>
                <w:sz w:val="12"/>
              </w:rPr>
            </w:pPr>
          </w:p>
          <w:p w:rsidR="00BA20C6" w:rsidRDefault="00D35420">
            <w:pPr>
              <w:pStyle w:val="TableParagraph"/>
              <w:spacing w:line="235" w:lineRule="auto"/>
              <w:ind w:left="161" w:right="45" w:hanging="110"/>
              <w:rPr>
                <w:sz w:val="10"/>
              </w:rPr>
            </w:pPr>
            <w:r>
              <w:rPr>
                <w:w w:val="95"/>
                <w:sz w:val="10"/>
              </w:rPr>
              <w:t xml:space="preserve">Стоимость </w:t>
            </w:r>
            <w:r>
              <w:rPr>
                <w:sz w:val="10"/>
              </w:rPr>
              <w:t>груза</w:t>
            </w:r>
          </w:p>
        </w:tc>
        <w:tc>
          <w:tcPr>
            <w:tcW w:w="766" w:type="dxa"/>
            <w:vMerge w:val="restart"/>
          </w:tcPr>
          <w:p w:rsidR="00BA20C6" w:rsidRDefault="00BA20C6">
            <w:pPr>
              <w:pStyle w:val="TableParagraph"/>
              <w:rPr>
                <w:sz w:val="10"/>
              </w:rPr>
            </w:pPr>
          </w:p>
          <w:p w:rsidR="00BA20C6" w:rsidRDefault="00BA20C6">
            <w:pPr>
              <w:pStyle w:val="TableParagraph"/>
              <w:spacing w:before="1"/>
              <w:rPr>
                <w:sz w:val="13"/>
              </w:rPr>
            </w:pPr>
          </w:p>
          <w:p w:rsidR="00BA20C6" w:rsidRDefault="00D35420">
            <w:pPr>
              <w:pStyle w:val="TableParagraph"/>
              <w:spacing w:line="118" w:lineRule="exact"/>
              <w:ind w:left="53" w:right="52" w:firstLine="86"/>
              <w:rPr>
                <w:sz w:val="10"/>
              </w:rPr>
            </w:pPr>
            <w:r>
              <w:rPr>
                <w:sz w:val="10"/>
              </w:rPr>
              <w:t xml:space="preserve">Заявленная </w:t>
            </w:r>
            <w:proofErr w:type="spellStart"/>
            <w:r>
              <w:rPr>
                <w:w w:val="95"/>
                <w:sz w:val="10"/>
              </w:rPr>
              <w:t>масса-брутто,кг</w:t>
            </w:r>
            <w:proofErr w:type="spellEnd"/>
          </w:p>
        </w:tc>
        <w:tc>
          <w:tcPr>
            <w:tcW w:w="1702" w:type="dxa"/>
            <w:gridSpan w:val="2"/>
          </w:tcPr>
          <w:p w:rsidR="00BA20C6" w:rsidRDefault="00BA20C6">
            <w:pPr>
              <w:pStyle w:val="TableParagraph"/>
              <w:spacing w:before="7"/>
              <w:rPr>
                <w:sz w:val="10"/>
              </w:rPr>
            </w:pPr>
          </w:p>
          <w:p w:rsidR="00BA20C6" w:rsidRDefault="00D35420">
            <w:pPr>
              <w:pStyle w:val="TableParagraph"/>
              <w:spacing w:line="116" w:lineRule="exact"/>
              <w:ind w:left="407"/>
              <w:rPr>
                <w:sz w:val="10"/>
              </w:rPr>
            </w:pPr>
            <w:r>
              <w:rPr>
                <w:sz w:val="10"/>
              </w:rPr>
              <w:t>Классификация груза</w:t>
            </w:r>
          </w:p>
        </w:tc>
      </w:tr>
      <w:tr w:rsidR="00BA20C6">
        <w:trPr>
          <w:trHeight w:val="265"/>
        </w:trPr>
        <w:tc>
          <w:tcPr>
            <w:tcW w:w="442" w:type="dxa"/>
            <w:vMerge/>
            <w:tcBorders>
              <w:top w:val="nil"/>
            </w:tcBorders>
          </w:tcPr>
          <w:p w:rsidR="00BA20C6" w:rsidRDefault="00BA20C6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vMerge/>
            <w:tcBorders>
              <w:top w:val="nil"/>
            </w:tcBorders>
          </w:tcPr>
          <w:p w:rsidR="00BA20C6" w:rsidRDefault="00BA20C6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BA20C6" w:rsidRDefault="00BA20C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BA20C6" w:rsidRDefault="00BA20C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BA20C6" w:rsidRDefault="00BA20C6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BA20C6" w:rsidRDefault="00BA20C6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spacing w:before="9"/>
              <w:rPr>
                <w:sz w:val="10"/>
              </w:rPr>
            </w:pPr>
          </w:p>
          <w:p w:rsidR="00BA20C6" w:rsidRDefault="00D35420">
            <w:pPr>
              <w:pStyle w:val="TableParagraph"/>
              <w:spacing w:line="114" w:lineRule="exact"/>
              <w:ind w:left="95"/>
              <w:rPr>
                <w:sz w:val="10"/>
              </w:rPr>
            </w:pPr>
            <w:r>
              <w:rPr>
                <w:sz w:val="10"/>
              </w:rPr>
              <w:t>Класс опасности</w:t>
            </w:r>
          </w:p>
        </w:tc>
        <w:tc>
          <w:tcPr>
            <w:tcW w:w="825" w:type="dxa"/>
          </w:tcPr>
          <w:p w:rsidR="00BA20C6" w:rsidRDefault="00D35420">
            <w:pPr>
              <w:pStyle w:val="TableParagraph"/>
              <w:spacing w:before="12" w:line="118" w:lineRule="exact"/>
              <w:ind w:left="360" w:hanging="336"/>
              <w:rPr>
                <w:sz w:val="10"/>
              </w:rPr>
            </w:pPr>
            <w:r>
              <w:rPr>
                <w:w w:val="95"/>
                <w:sz w:val="10"/>
              </w:rPr>
              <w:t xml:space="preserve">перевозки/хранен </w:t>
            </w:r>
            <w:proofErr w:type="spellStart"/>
            <w:r>
              <w:rPr>
                <w:sz w:val="10"/>
              </w:rPr>
              <w:t>ия</w:t>
            </w:r>
            <w:proofErr w:type="spellEnd"/>
          </w:p>
        </w:tc>
      </w:tr>
      <w:tr w:rsidR="00BA20C6">
        <w:trPr>
          <w:trHeight w:val="279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9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6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20C6">
        <w:trPr>
          <w:trHeight w:val="276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7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6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20C6">
        <w:trPr>
          <w:trHeight w:val="276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9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4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20C6">
        <w:trPr>
          <w:trHeight w:val="279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9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6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20C6">
        <w:trPr>
          <w:trHeight w:val="277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9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4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20C6">
        <w:trPr>
          <w:trHeight w:val="278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9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6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20C6">
        <w:trPr>
          <w:trHeight w:val="277"/>
        </w:trPr>
        <w:tc>
          <w:tcPr>
            <w:tcW w:w="442" w:type="dxa"/>
          </w:tcPr>
          <w:p w:rsidR="00BA20C6" w:rsidRDefault="00BA20C6">
            <w:pPr>
              <w:pStyle w:val="TableParagraph"/>
              <w:spacing w:before="9"/>
              <w:rPr>
                <w:sz w:val="11"/>
              </w:rPr>
            </w:pPr>
          </w:p>
          <w:p w:rsidR="00BA20C6" w:rsidRDefault="00D35420">
            <w:pPr>
              <w:pStyle w:val="TableParagraph"/>
              <w:spacing w:line="114" w:lineRule="exact"/>
              <w:ind w:right="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20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5" w:type="dxa"/>
          </w:tcPr>
          <w:p w:rsidR="00BA20C6" w:rsidRDefault="00BA20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BA20C6" w:rsidRDefault="00BA20C6">
      <w:pPr>
        <w:pStyle w:val="a3"/>
        <w:rPr>
          <w:sz w:val="20"/>
        </w:rPr>
      </w:pPr>
    </w:p>
    <w:p w:rsidR="00BA20C6" w:rsidRDefault="00BA20C6">
      <w:pPr>
        <w:pStyle w:val="a3"/>
        <w:spacing w:before="5"/>
        <w:rPr>
          <w:sz w:val="18"/>
        </w:rPr>
      </w:pPr>
      <w:r w:rsidRPr="00BA20C6">
        <w:pict>
          <v:group id="_x0000_s1029" style="position:absolute;margin-left:45pt;margin-top:13.2pt;width:250.1pt;height:.65pt;z-index:-251658240;mso-wrap-distance-left:0;mso-wrap-distance-right:0;mso-position-horizontal-relative:page" coordorigin="900,264" coordsize="5002,13">
            <v:line id="_x0000_s1031" style="position:absolute" from="900,268" to="2920,268" strokeweight=".4pt"/>
            <v:line id="_x0000_s1030" style="position:absolute" from="2920,272" to="5901,272" strokeweight=".1306mm"/>
            <w10:wrap type="topAndBottom" anchorx="page"/>
          </v:group>
        </w:pict>
      </w:r>
    </w:p>
    <w:p w:rsidR="00BA20C6" w:rsidRDefault="00BA20C6">
      <w:pPr>
        <w:pStyle w:val="a3"/>
      </w:pPr>
    </w:p>
    <w:p w:rsidR="00BA20C6" w:rsidRDefault="00BA20C6">
      <w:pPr>
        <w:pStyle w:val="a3"/>
      </w:pPr>
    </w:p>
    <w:p w:rsidR="00BA20C6" w:rsidRDefault="00D35420">
      <w:pPr>
        <w:pStyle w:val="a3"/>
        <w:spacing w:before="89"/>
        <w:ind w:left="120"/>
      </w:pPr>
      <w:r>
        <w:t>подпись Клиента</w:t>
      </w:r>
    </w:p>
    <w:p w:rsidR="00BA20C6" w:rsidRDefault="00BA20C6">
      <w:pPr>
        <w:pStyle w:val="a3"/>
        <w:spacing w:before="5"/>
        <w:rPr>
          <w:sz w:val="13"/>
        </w:rPr>
      </w:pPr>
    </w:p>
    <w:p w:rsidR="00BA20C6" w:rsidRDefault="00D35420">
      <w:pPr>
        <w:pStyle w:val="a3"/>
        <w:spacing w:line="235" w:lineRule="auto"/>
        <w:ind w:left="120" w:right="3745"/>
      </w:pPr>
      <w:r>
        <w:t>Клиент</w:t>
      </w:r>
      <w:r>
        <w:rPr>
          <w:spacing w:val="-11"/>
        </w:rPr>
        <w:t xml:space="preserve"> </w:t>
      </w:r>
      <w:r>
        <w:t>заверяет</w:t>
      </w:r>
      <w:r>
        <w:rPr>
          <w:spacing w:val="-11"/>
        </w:rPr>
        <w:t xml:space="preserve"> </w:t>
      </w:r>
      <w:r w:rsidR="007D4464">
        <w:t xml:space="preserve"> Исполнителя</w:t>
      </w:r>
      <w:r>
        <w:t>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ознакомился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транспортно-экспедиционных</w:t>
      </w:r>
      <w:r>
        <w:rPr>
          <w:spacing w:val="-11"/>
        </w:rPr>
        <w:t xml:space="preserve"> </w:t>
      </w:r>
      <w:r>
        <w:t>услуг</w:t>
      </w:r>
      <w:r w:rsidR="007D4464">
        <w:t xml:space="preserve"> Экспедитора</w:t>
      </w:r>
      <w:r>
        <w:t>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утверждены</w:t>
      </w:r>
      <w:r>
        <w:rPr>
          <w:spacing w:val="-10"/>
        </w:rPr>
        <w:t xml:space="preserve"> </w:t>
      </w:r>
      <w:r>
        <w:t>Экспедитором</w:t>
      </w:r>
      <w:r>
        <w:rPr>
          <w:spacing w:val="-11"/>
        </w:rPr>
        <w:t xml:space="preserve"> </w:t>
      </w:r>
      <w:r>
        <w:t>20.03.2019</w:t>
      </w:r>
      <w:r>
        <w:rPr>
          <w:spacing w:val="-11"/>
        </w:rPr>
        <w:t xml:space="preserve"> </w:t>
      </w:r>
      <w:r>
        <w:t>г.,</w:t>
      </w:r>
      <w:r>
        <w:rPr>
          <w:spacing w:val="-11"/>
        </w:rPr>
        <w:t xml:space="preserve"> </w:t>
      </w:r>
      <w:r>
        <w:t>а груз Клиента не является грузом, требующим соблюдения температурного режима или скоропортящимися продуктом; предметом, который по своему хар</w:t>
      </w:r>
      <w:r>
        <w:t>актеру или упаковке может представлять опасность для Экспедитора, загрязнять или портить (повреждать) другие грузы и транспорт; запрещенным к перевозке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ограниченным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обороте,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т.ч.</w:t>
      </w:r>
      <w:r>
        <w:rPr>
          <w:spacing w:val="-10"/>
        </w:rPr>
        <w:t xml:space="preserve"> </w:t>
      </w:r>
      <w:r>
        <w:t>боеприпасы,</w:t>
      </w:r>
      <w:r>
        <w:rPr>
          <w:spacing w:val="-8"/>
        </w:rPr>
        <w:t xml:space="preserve"> </w:t>
      </w:r>
      <w:r>
        <w:t>оружие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части,</w:t>
      </w:r>
      <w:r>
        <w:rPr>
          <w:spacing w:val="-9"/>
        </w:rPr>
        <w:t xml:space="preserve"> </w:t>
      </w:r>
      <w:r>
        <w:t>наркотические,</w:t>
      </w:r>
      <w:r>
        <w:rPr>
          <w:spacing w:val="-9"/>
        </w:rPr>
        <w:t xml:space="preserve"> </w:t>
      </w:r>
      <w:r>
        <w:t>психотропные</w:t>
      </w:r>
      <w:r>
        <w:rPr>
          <w:spacing w:val="-9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proofErr w:type="spellStart"/>
      <w:r>
        <w:t>прекурсоры</w:t>
      </w:r>
      <w:proofErr w:type="spellEnd"/>
      <w:r>
        <w:rPr>
          <w:spacing w:val="-9"/>
        </w:rPr>
        <w:t xml:space="preserve"> </w:t>
      </w:r>
      <w:r>
        <w:t>сильнодействующие, радиоактивные,</w:t>
      </w:r>
      <w:r>
        <w:rPr>
          <w:spacing w:val="-10"/>
        </w:rPr>
        <w:t xml:space="preserve"> </w:t>
      </w:r>
      <w:r>
        <w:t>взрывчатые,</w:t>
      </w:r>
      <w:r>
        <w:rPr>
          <w:spacing w:val="-9"/>
        </w:rPr>
        <w:t xml:space="preserve"> </w:t>
      </w:r>
      <w:r>
        <w:t>ядовитые,</w:t>
      </w:r>
      <w:r>
        <w:rPr>
          <w:spacing w:val="-9"/>
        </w:rPr>
        <w:t xml:space="preserve"> </w:t>
      </w:r>
      <w:r>
        <w:t>отравляющие,</w:t>
      </w:r>
      <w:r>
        <w:rPr>
          <w:spacing w:val="-9"/>
        </w:rPr>
        <w:t xml:space="preserve"> </w:t>
      </w:r>
      <w:r>
        <w:t>едкие,</w:t>
      </w:r>
      <w:r>
        <w:rPr>
          <w:spacing w:val="-9"/>
        </w:rPr>
        <w:t xml:space="preserve"> </w:t>
      </w:r>
      <w:r>
        <w:t>легковоспламеняющиеся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опасные</w:t>
      </w:r>
      <w:r>
        <w:rPr>
          <w:spacing w:val="-9"/>
        </w:rPr>
        <w:t xml:space="preserve"> </w:t>
      </w:r>
      <w:r>
        <w:t>вещества;</w:t>
      </w:r>
      <w:r>
        <w:rPr>
          <w:spacing w:val="-9"/>
        </w:rPr>
        <w:t xml:space="preserve"> </w:t>
      </w:r>
      <w:r>
        <w:t>животные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живые</w:t>
      </w:r>
      <w:r>
        <w:rPr>
          <w:spacing w:val="-10"/>
        </w:rPr>
        <w:t xml:space="preserve"> </w:t>
      </w:r>
      <w:r>
        <w:t>растения;</w:t>
      </w:r>
      <w:r>
        <w:rPr>
          <w:spacing w:val="-8"/>
        </w:rPr>
        <w:t xml:space="preserve"> </w:t>
      </w:r>
      <w:r>
        <w:t>денежные знаки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иностранная</w:t>
      </w:r>
      <w:r>
        <w:rPr>
          <w:spacing w:val="-3"/>
        </w:rPr>
        <w:t xml:space="preserve"> </w:t>
      </w:r>
      <w:r>
        <w:t>валюта,</w:t>
      </w:r>
      <w:r>
        <w:rPr>
          <w:spacing w:val="-3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Вложения,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настоящую</w:t>
      </w:r>
      <w:r>
        <w:rPr>
          <w:spacing w:val="-3"/>
        </w:rPr>
        <w:t xml:space="preserve"> </w:t>
      </w:r>
      <w:r>
        <w:t>декларацию</w:t>
      </w:r>
      <w:r>
        <w:rPr>
          <w:spacing w:val="-1"/>
        </w:rPr>
        <w:t xml:space="preserve"> </w:t>
      </w:r>
      <w:r>
        <w:t>отсутствуют.</w:t>
      </w:r>
    </w:p>
    <w:p w:rsidR="00BA20C6" w:rsidRDefault="00BA20C6">
      <w:pPr>
        <w:pStyle w:val="a3"/>
        <w:rPr>
          <w:sz w:val="20"/>
        </w:rPr>
      </w:pPr>
    </w:p>
    <w:p w:rsidR="00BA20C6" w:rsidRDefault="00BA20C6">
      <w:pPr>
        <w:pStyle w:val="a3"/>
        <w:spacing w:before="5"/>
        <w:rPr>
          <w:sz w:val="12"/>
        </w:rPr>
      </w:pPr>
      <w:r w:rsidRPr="00BA20C6">
        <w:pict>
          <v:group id="_x0000_s1026" style="position:absolute;margin-left:45pt;margin-top:9.55pt;width:213pt;height:.45pt;z-index:-251657216;mso-wrap-distance-left:0;mso-wrap-distance-right:0;mso-position-horizontal-relative:page" coordorigin="900,191" coordsize="4260,9">
            <v:line id="_x0000_s1028" style="position:absolute" from="900,194" to="2604,194" strokeweight=".3pt"/>
            <v:line id="_x0000_s1027" style="position:absolute" from="2604,196" to="5160,196" strokeweight=".11225mm"/>
            <w10:wrap type="topAndBottom" anchorx="page"/>
          </v:group>
        </w:pict>
      </w:r>
    </w:p>
    <w:p w:rsidR="00BA20C6" w:rsidRDefault="00D35420">
      <w:pPr>
        <w:pStyle w:val="a3"/>
        <w:spacing w:line="122" w:lineRule="exact"/>
        <w:ind w:left="120"/>
      </w:pPr>
      <w:r>
        <w:t>подпись и расшифровка подписи Клиента</w:t>
      </w:r>
    </w:p>
    <w:sectPr w:rsidR="00BA20C6" w:rsidSect="00BA20C6">
      <w:type w:val="continuous"/>
      <w:pgSz w:w="11900" w:h="16840"/>
      <w:pgMar w:top="760" w:right="4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A20C6"/>
    <w:rsid w:val="007D4464"/>
    <w:rsid w:val="00BA20C6"/>
    <w:rsid w:val="00D3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0C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0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0C6"/>
    <w:rPr>
      <w:sz w:val="10"/>
      <w:szCs w:val="10"/>
    </w:rPr>
  </w:style>
  <w:style w:type="paragraph" w:styleId="a4">
    <w:name w:val="List Paragraph"/>
    <w:basedOn w:val="a"/>
    <w:uiPriority w:val="1"/>
    <w:qFormat/>
    <w:rsid w:val="00BA20C6"/>
  </w:style>
  <w:style w:type="paragraph" w:customStyle="1" w:styleId="TableParagraph">
    <w:name w:val="Table Paragraph"/>
    <w:basedOn w:val="a"/>
    <w:uiPriority w:val="1"/>
    <w:qFormat/>
    <w:rsid w:val="00BA20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2</cp:revision>
  <dcterms:created xsi:type="dcterms:W3CDTF">2021-01-25T09:33:00Z</dcterms:created>
  <dcterms:modified xsi:type="dcterms:W3CDTF">2021-01-25T09:33:00Z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Calc</vt:lpwstr>
  </property>
  <property fmtid="{D5CDD505-2E9C-101B-9397-08002B2CF9AE}" pid="4" name="LastSaved">
    <vt:filetime>2019-07-10T00:00:00Z</vt:filetime>
  </property>
</Properties>
</file>